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E7E2" w14:textId="77777777" w:rsidR="00375770" w:rsidRDefault="001F5EC9" w:rsidP="007C0C52">
      <w:pPr>
        <w:jc w:val="center"/>
        <w:rPr>
          <w:sz w:val="40"/>
          <w:szCs w:val="40"/>
        </w:rPr>
      </w:pPr>
      <w:bookmarkStart w:id="0" w:name="_heading=h.cyvyf7kc8gsr" w:colFirst="0" w:colLast="0"/>
      <w:bookmarkEnd w:id="0"/>
      <w:r w:rsidRPr="007C0C52">
        <w:rPr>
          <w:bCs/>
          <w:color w:val="000000" w:themeColor="text1"/>
          <w:sz w:val="44"/>
          <w:szCs w:val="44"/>
        </w:rPr>
        <w:t>Pravidla</w:t>
      </w:r>
      <w:r w:rsidR="00375770">
        <w:rPr>
          <w:bCs/>
          <w:color w:val="000000" w:themeColor="text1"/>
          <w:sz w:val="44"/>
          <w:szCs w:val="44"/>
        </w:rPr>
        <w:t xml:space="preserve"> velikonoční</w:t>
      </w:r>
      <w:r w:rsidRPr="007C0C52">
        <w:rPr>
          <w:bCs/>
          <w:color w:val="000000" w:themeColor="text1"/>
          <w:sz w:val="44"/>
          <w:szCs w:val="44"/>
        </w:rPr>
        <w:t xml:space="preserve"> soutěže </w:t>
      </w:r>
      <w:r w:rsidRPr="007C0C52">
        <w:rPr>
          <w:bCs/>
          <w:color w:val="000000" w:themeColor="text1"/>
          <w:sz w:val="44"/>
          <w:szCs w:val="44"/>
        </w:rPr>
        <w:br/>
      </w:r>
      <w:r w:rsidRPr="007C0C52">
        <w:rPr>
          <w:sz w:val="40"/>
          <w:szCs w:val="40"/>
        </w:rPr>
        <w:t xml:space="preserve">o </w:t>
      </w:r>
      <w:r w:rsidR="00375770">
        <w:rPr>
          <w:sz w:val="40"/>
          <w:szCs w:val="40"/>
        </w:rPr>
        <w:t xml:space="preserve">šňůrkové náramky se zlatým motýlkem </w:t>
      </w:r>
    </w:p>
    <w:p w14:paraId="744B747D" w14:textId="50C19779" w:rsidR="001F5EC9" w:rsidRPr="007C0C52" w:rsidRDefault="00375770" w:rsidP="007C0C52">
      <w:pPr>
        <w:jc w:val="center"/>
        <w:rPr>
          <w:sz w:val="40"/>
          <w:szCs w:val="40"/>
        </w:rPr>
      </w:pPr>
      <w:r>
        <w:rPr>
          <w:sz w:val="40"/>
          <w:szCs w:val="40"/>
        </w:rPr>
        <w:t>s diamantem</w:t>
      </w:r>
    </w:p>
    <w:p w14:paraId="064EFA88" w14:textId="694680A1" w:rsidR="001F5EC9" w:rsidRPr="007C0C52" w:rsidRDefault="001F5EC9" w:rsidP="007C0C52">
      <w:pPr>
        <w:jc w:val="center"/>
        <w:rPr>
          <w:sz w:val="40"/>
          <w:szCs w:val="40"/>
        </w:rPr>
      </w:pPr>
      <w:r w:rsidRPr="007C0C52">
        <w:rPr>
          <w:sz w:val="40"/>
          <w:szCs w:val="40"/>
        </w:rPr>
        <w:t xml:space="preserve">v provozovnách </w:t>
      </w:r>
      <w:r w:rsidR="00375770">
        <w:rPr>
          <w:sz w:val="40"/>
          <w:szCs w:val="40"/>
        </w:rPr>
        <w:t xml:space="preserve">HALADA </w:t>
      </w:r>
    </w:p>
    <w:p w14:paraId="1EEDD773" w14:textId="77777777" w:rsidR="001F5EC9" w:rsidRPr="007C0C52" w:rsidRDefault="001F5EC9" w:rsidP="001F5EC9">
      <w:pPr>
        <w:jc w:val="center"/>
      </w:pPr>
    </w:p>
    <w:p w14:paraId="256F186B" w14:textId="77777777" w:rsidR="001F5EC9" w:rsidRPr="007C0C52" w:rsidRDefault="001F5EC9" w:rsidP="001F5EC9">
      <w:pPr>
        <w:jc w:val="center"/>
      </w:pPr>
      <w:r w:rsidRPr="007C0C52">
        <w:t>(dále jako „</w:t>
      </w:r>
      <w:r w:rsidRPr="007C0C52">
        <w:rPr>
          <w:b/>
        </w:rPr>
        <w:t>Pravidla</w:t>
      </w:r>
      <w:r w:rsidRPr="007C0C52">
        <w:t>“)</w:t>
      </w:r>
    </w:p>
    <w:p w14:paraId="320878D8" w14:textId="77777777" w:rsidR="001F5EC9" w:rsidRPr="007C0C52" w:rsidRDefault="001F5EC9" w:rsidP="001F5EC9">
      <w:pPr>
        <w:jc w:val="center"/>
      </w:pPr>
    </w:p>
    <w:p w14:paraId="0A10C43F" w14:textId="77777777" w:rsidR="001F5EC9" w:rsidRPr="007C0C52" w:rsidRDefault="001F5EC9" w:rsidP="001F5EC9">
      <w:pPr>
        <w:jc w:val="center"/>
      </w:pPr>
    </w:p>
    <w:p w14:paraId="40456D31" w14:textId="77777777" w:rsidR="001F5EC9" w:rsidRPr="007C0C52" w:rsidRDefault="001F5EC9" w:rsidP="001F5EC9">
      <w:pPr>
        <w:jc w:val="center"/>
      </w:pPr>
    </w:p>
    <w:p w14:paraId="427AD581" w14:textId="77777777" w:rsidR="001F5EC9" w:rsidRPr="007C0C52" w:rsidRDefault="001F5EC9" w:rsidP="001F5EC9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1" w:name="_heading=h.30j0zll" w:colFirst="0" w:colLast="0"/>
      <w:bookmarkEnd w:id="1"/>
      <w:r w:rsidRPr="007C0C52">
        <w:rPr>
          <w:b/>
          <w:color w:val="434343"/>
          <w:sz w:val="28"/>
          <w:szCs w:val="28"/>
        </w:rPr>
        <w:t>A. ÚVODNÍ USTANOVENÍ</w:t>
      </w:r>
    </w:p>
    <w:p w14:paraId="7D5D947F" w14:textId="24729919" w:rsidR="001F5EC9" w:rsidRPr="007C0C52" w:rsidRDefault="001F5EC9" w:rsidP="001F5EC9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 w:rsidRPr="007C0C52">
        <w:t xml:space="preserve">Pořadatelem soutěže je </w:t>
      </w:r>
      <w:r w:rsidR="00375770">
        <w:t>HALADA spol.</w:t>
      </w:r>
      <w:r w:rsidRPr="007C0C52">
        <w:t xml:space="preserve"> s.r.o. se sídlem Na </w:t>
      </w:r>
      <w:proofErr w:type="spellStart"/>
      <w:r w:rsidRPr="007C0C52">
        <w:t>Maninách</w:t>
      </w:r>
      <w:proofErr w:type="spellEnd"/>
      <w:r w:rsidRPr="007C0C52">
        <w:t xml:space="preserve"> 1040/14, Praha 7, 170 00 IČO </w:t>
      </w:r>
      <w:r w:rsidR="00375770">
        <w:t>06942181,</w:t>
      </w:r>
      <w:r w:rsidRPr="007C0C52">
        <w:t xml:space="preserve"> DIČ CZ</w:t>
      </w:r>
      <w:r w:rsidR="00375770">
        <w:t>06942181</w:t>
      </w:r>
      <w:r w:rsidRPr="007C0C52">
        <w:t xml:space="preserve"> zapsaná v obchodním rejstříku vedeném Městským soudem v Praze, oddíl C, vložka </w:t>
      </w:r>
      <w:r w:rsidR="00375770">
        <w:t>291534</w:t>
      </w:r>
      <w:r w:rsidRPr="007C0C52">
        <w:t xml:space="preserve"> (dále jako „</w:t>
      </w:r>
      <w:r w:rsidRPr="007C0C52">
        <w:rPr>
          <w:b/>
        </w:rPr>
        <w:t>pořadatel</w:t>
      </w:r>
      <w:r w:rsidRPr="007C0C52">
        <w:t xml:space="preserve">“). </w:t>
      </w:r>
    </w:p>
    <w:p w14:paraId="0A16B5CA" w14:textId="77777777" w:rsidR="001F5EC9" w:rsidRPr="007C0C52" w:rsidRDefault="001F5EC9" w:rsidP="001F5EC9">
      <w:pPr>
        <w:spacing w:line="360" w:lineRule="auto"/>
        <w:ind w:left="720"/>
      </w:pPr>
    </w:p>
    <w:p w14:paraId="2448BE5B" w14:textId="2EBE48CE" w:rsidR="001F5EC9" w:rsidRPr="007C0C52" w:rsidRDefault="001F5EC9" w:rsidP="001F5EC9">
      <w:pPr>
        <w:spacing w:line="360" w:lineRule="auto"/>
        <w:ind w:left="720"/>
        <w:rPr>
          <w:shd w:val="clear" w:color="auto" w:fill="D8A0FC"/>
        </w:rPr>
      </w:pPr>
      <w:r w:rsidRPr="007C0C52">
        <w:t xml:space="preserve">Kontaktní údaje pořadatele ve věci soutěže: </w:t>
      </w:r>
      <w:hyperlink r:id="rId7" w:history="1">
        <w:r w:rsidRPr="007C0C52">
          <w:rPr>
            <w:rStyle w:val="Hypertextovodkaz"/>
          </w:rPr>
          <w:t>marketing@alo.cz</w:t>
        </w:r>
      </w:hyperlink>
      <w:r w:rsidRPr="007C0C52">
        <w:t>, +420</w:t>
      </w:r>
      <w:r w:rsidR="008A2DB2">
        <w:t> </w:t>
      </w:r>
      <w:r w:rsidR="008A2DB2" w:rsidRPr="008A2DB2">
        <w:t>733 566</w:t>
      </w:r>
      <w:r w:rsidR="008A2DB2">
        <w:t> </w:t>
      </w:r>
      <w:r w:rsidR="008A2DB2" w:rsidRPr="008A2DB2">
        <w:t>465</w:t>
      </w:r>
      <w:r w:rsidR="008A2DB2">
        <w:t xml:space="preserve">. </w:t>
      </w:r>
    </w:p>
    <w:p w14:paraId="15BB76D6" w14:textId="77777777" w:rsidR="001F5EC9" w:rsidRPr="007C0C52" w:rsidRDefault="001F5EC9" w:rsidP="001F5EC9">
      <w:pPr>
        <w:spacing w:line="360" w:lineRule="auto"/>
        <w:ind w:left="720"/>
      </w:pPr>
    </w:p>
    <w:p w14:paraId="53CAB80C" w14:textId="13B370B2" w:rsidR="001F5EC9" w:rsidRPr="007C0C52" w:rsidRDefault="001F5EC9" w:rsidP="001F5EC9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 w:rsidRPr="007C0C52">
        <w:t>Předmětem těchto Pravidel je vymezení podmínek, za kterých se mohou soutěžící zapojit do</w:t>
      </w:r>
      <w:r w:rsidR="00375770">
        <w:t xml:space="preserve"> velikonoční</w:t>
      </w:r>
      <w:r w:rsidRPr="007C0C52">
        <w:t xml:space="preserve"> soutěže </w:t>
      </w:r>
      <w:r w:rsidR="00375770">
        <w:t>šňůrkové náramky se zlatým motýlkem s diamantem,</w:t>
      </w:r>
      <w:r w:rsidRPr="007C0C52">
        <w:t xml:space="preserve"> kterou organizuje pořadatel (dále jako „</w:t>
      </w:r>
      <w:r w:rsidRPr="007C0C52">
        <w:rPr>
          <w:b/>
        </w:rPr>
        <w:t>soutěž</w:t>
      </w:r>
      <w:r w:rsidRPr="007C0C52">
        <w:t>“), a dále podmínek pro výběr výherců a předání výhry ze strany pořadatele. Zapojením do soutěže projevuje soutěžící souhlas s těmito Pravidly a zavazuje se je dodržovat.</w:t>
      </w:r>
    </w:p>
    <w:p w14:paraId="23038911" w14:textId="77777777" w:rsidR="001F5EC9" w:rsidRPr="007C0C52" w:rsidRDefault="001F5EC9" w:rsidP="001F5EC9">
      <w:pPr>
        <w:ind w:left="720"/>
      </w:pPr>
    </w:p>
    <w:p w14:paraId="13DB23A8" w14:textId="77777777" w:rsidR="001F5EC9" w:rsidRPr="007C0C52" w:rsidRDefault="001F5EC9" w:rsidP="001F5EC9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2" w:name="_heading=h.1fob9te" w:colFirst="0" w:colLast="0"/>
      <w:bookmarkEnd w:id="2"/>
      <w:r w:rsidRPr="007C0C52">
        <w:rPr>
          <w:b/>
          <w:color w:val="434343"/>
          <w:sz w:val="28"/>
          <w:szCs w:val="28"/>
        </w:rPr>
        <w:t>B. PODMÍNKY ÚČASTI</w:t>
      </w:r>
    </w:p>
    <w:p w14:paraId="58F3A19F" w14:textId="77777777" w:rsidR="001F5EC9" w:rsidRPr="007C0C52" w:rsidRDefault="001F5EC9" w:rsidP="001F5EC9">
      <w:pPr>
        <w:numPr>
          <w:ilvl w:val="0"/>
          <w:numId w:val="7"/>
        </w:numPr>
        <w:spacing w:line="360" w:lineRule="auto"/>
      </w:pPr>
      <w:r w:rsidRPr="007C0C52">
        <w:t>Pro účast v soutěži je nutné splnit následující podmínky:</w:t>
      </w:r>
    </w:p>
    <w:p w14:paraId="78E56205" w14:textId="77777777" w:rsidR="001F5EC9" w:rsidRPr="007C0C52" w:rsidRDefault="001F5EC9" w:rsidP="001F5EC9">
      <w:pPr>
        <w:spacing w:line="360" w:lineRule="auto"/>
        <w:ind w:left="720"/>
      </w:pPr>
    </w:p>
    <w:p w14:paraId="5AA49EB8" w14:textId="2B88CAF9" w:rsidR="001F5EC9" w:rsidRPr="007C0C52" w:rsidRDefault="001F5EC9" w:rsidP="001F5EC9">
      <w:pPr>
        <w:numPr>
          <w:ilvl w:val="0"/>
          <w:numId w:val="5"/>
        </w:numPr>
        <w:spacing w:line="360" w:lineRule="auto"/>
      </w:pPr>
      <w:r w:rsidRPr="007C0C52">
        <w:t xml:space="preserve">Zakoupení produktu (šperku) v pobočce </w:t>
      </w:r>
      <w:r w:rsidR="00375770">
        <w:t>HALADA</w:t>
      </w:r>
      <w:r w:rsidRPr="007C0C52">
        <w:t xml:space="preserve"> na území ČR v období od </w:t>
      </w:r>
      <w:r w:rsidR="00C60589">
        <w:t>1</w:t>
      </w:r>
      <w:r w:rsidR="00375770">
        <w:t>2. do 21.4. 2025.</w:t>
      </w:r>
      <w:r w:rsidR="008A2DB2" w:rsidRPr="008A2DB2">
        <w:t xml:space="preserve"> </w:t>
      </w:r>
    </w:p>
    <w:p w14:paraId="158C3671" w14:textId="12EE4A49" w:rsidR="001F5EC9" w:rsidRPr="007C0C52" w:rsidRDefault="001F5EC9" w:rsidP="001F5EC9">
      <w:pPr>
        <w:numPr>
          <w:ilvl w:val="0"/>
          <w:numId w:val="5"/>
        </w:numPr>
        <w:spacing w:line="360" w:lineRule="auto"/>
      </w:pPr>
      <w:r w:rsidRPr="007C0C52">
        <w:t>věk soutěžícího v den vyhlášení soutěže 18 let;</w:t>
      </w:r>
    </w:p>
    <w:p w14:paraId="446BF8BA" w14:textId="77777777" w:rsidR="001F5EC9" w:rsidRPr="007C0C52" w:rsidRDefault="001F5EC9" w:rsidP="001F5EC9">
      <w:pPr>
        <w:spacing w:line="360" w:lineRule="auto"/>
        <w:ind w:left="1080"/>
      </w:pPr>
    </w:p>
    <w:p w14:paraId="7D31C8CA" w14:textId="30FF493B" w:rsidR="001F5EC9" w:rsidRPr="007C0C52" w:rsidRDefault="001F5EC9" w:rsidP="000165A2">
      <w:pPr>
        <w:numPr>
          <w:ilvl w:val="0"/>
          <w:numId w:val="7"/>
        </w:numPr>
        <w:spacing w:line="360" w:lineRule="auto"/>
      </w:pPr>
      <w:r w:rsidRPr="007C0C52">
        <w:t>Ze soutěže jsou vyloučeni zaměstnanci pořadatele a další osoby, které se jakýmkoli způsobem podílí na činnosti pořadatele, a dále osoby blízké osob vyloučených z účasti na soutěži tímto článkem Pravidel.</w:t>
      </w:r>
      <w:r w:rsidR="00C0419D" w:rsidRPr="00C0419D">
        <w:t xml:space="preserve"> </w:t>
      </w:r>
      <w:r w:rsidR="00C0419D">
        <w:t>Pokud se i přes tento zákaz uvedené osoby zúčastní soutěže a vyhraje vyloučená osoba, cena jí nebude odevzdána.</w:t>
      </w:r>
      <w:r w:rsidR="000165A2">
        <w:t xml:space="preserve"> </w:t>
      </w:r>
      <w:r w:rsidR="00C0419D">
        <w:t xml:space="preserve">V </w:t>
      </w:r>
      <w:r w:rsidR="00C0419D">
        <w:lastRenderedPageBreak/>
        <w:t>takovém případě platí, že výhru získá další</w:t>
      </w:r>
      <w:r w:rsidR="000165A2">
        <w:t xml:space="preserve"> soutěžící, a to ve smyslu čl. 6</w:t>
      </w:r>
      <w:r w:rsidR="00C0419D">
        <w:t xml:space="preserve"> těchto pravidel</w:t>
      </w:r>
      <w:r w:rsidR="000165A2">
        <w:t>.</w:t>
      </w:r>
    </w:p>
    <w:p w14:paraId="3E063347" w14:textId="77777777" w:rsidR="001F5EC9" w:rsidRPr="007C0C52" w:rsidRDefault="001F5EC9" w:rsidP="001F5EC9">
      <w:pPr>
        <w:spacing w:line="360" w:lineRule="auto"/>
      </w:pPr>
    </w:p>
    <w:p w14:paraId="0EEA0EC0" w14:textId="77777777" w:rsidR="001F5EC9" w:rsidRPr="007C0C52" w:rsidRDefault="001F5EC9" w:rsidP="001F5EC9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3" w:name="_heading=h.3znysh7" w:colFirst="0" w:colLast="0"/>
      <w:bookmarkEnd w:id="3"/>
      <w:r w:rsidRPr="007C0C52">
        <w:rPr>
          <w:b/>
          <w:color w:val="434343"/>
          <w:sz w:val="28"/>
          <w:szCs w:val="28"/>
        </w:rPr>
        <w:t>C. MECHANIKA SOUTĚŽE A VÝHRY</w:t>
      </w:r>
    </w:p>
    <w:p w14:paraId="1B222E24" w14:textId="53C7CCBC" w:rsidR="001F5EC9" w:rsidRPr="007C0C52" w:rsidRDefault="001F5EC9" w:rsidP="001F5EC9">
      <w:pPr>
        <w:numPr>
          <w:ilvl w:val="0"/>
          <w:numId w:val="3"/>
        </w:numPr>
        <w:spacing w:line="360" w:lineRule="auto"/>
      </w:pPr>
      <w:r w:rsidRPr="007C0C52">
        <w:t xml:space="preserve">Pro účast v soutěži je třeba splnit zadání: ​zakoupit v období od </w:t>
      </w:r>
      <w:r w:rsidR="00375770">
        <w:t xml:space="preserve">12.4. do 21.4. </w:t>
      </w:r>
      <w:r w:rsidRPr="007C0C52">
        <w:t>202</w:t>
      </w:r>
      <w:r w:rsidR="00C60589">
        <w:t>5</w:t>
      </w:r>
      <w:r w:rsidRPr="007C0C52">
        <w:t xml:space="preserve">, jakýkoli produkt (šperk) v pobočce </w:t>
      </w:r>
      <w:r w:rsidR="00375770">
        <w:t>HALADA</w:t>
      </w:r>
      <w:r w:rsidRPr="007C0C52">
        <w:t xml:space="preserve"> na území ČR</w:t>
      </w:r>
      <w:r w:rsidR="00C60589">
        <w:t xml:space="preserve">. </w:t>
      </w:r>
    </w:p>
    <w:p w14:paraId="2C8C70EB" w14:textId="77777777" w:rsidR="001F5EC9" w:rsidRPr="007C0C52" w:rsidRDefault="001F5EC9" w:rsidP="001F5EC9">
      <w:pPr>
        <w:spacing w:line="360" w:lineRule="auto"/>
      </w:pPr>
    </w:p>
    <w:p w14:paraId="22D4BD51" w14:textId="77777777" w:rsidR="001F5EC9" w:rsidRPr="007C0C52" w:rsidRDefault="001F5EC9" w:rsidP="001F5EC9">
      <w:pPr>
        <w:numPr>
          <w:ilvl w:val="0"/>
          <w:numId w:val="3"/>
        </w:numPr>
        <w:spacing w:line="360" w:lineRule="auto"/>
      </w:pPr>
      <w:r w:rsidRPr="007C0C52">
        <w:t>Pořadatel si vyhrazuje právo vyřadit ze soutěže soutěžící:</w:t>
      </w:r>
    </w:p>
    <w:p w14:paraId="566F8D03" w14:textId="77777777" w:rsidR="001F5EC9" w:rsidRPr="007C0C52" w:rsidRDefault="001F5EC9" w:rsidP="001F5EC9">
      <w:pPr>
        <w:numPr>
          <w:ilvl w:val="0"/>
          <w:numId w:val="5"/>
        </w:numPr>
        <w:spacing w:line="360" w:lineRule="auto"/>
      </w:pPr>
      <w:r w:rsidRPr="007C0C52">
        <w:t>o kterých pořadatel zjistil, nebo má důvodné podezření, že porušují pravidla, nebo</w:t>
      </w:r>
    </w:p>
    <w:p w14:paraId="330C814A" w14:textId="0CB1C49A" w:rsidR="00A14BD3" w:rsidRPr="007C0C52" w:rsidRDefault="001F5EC9" w:rsidP="00A14BD3">
      <w:pPr>
        <w:numPr>
          <w:ilvl w:val="0"/>
          <w:numId w:val="5"/>
        </w:numPr>
        <w:spacing w:line="360" w:lineRule="auto"/>
      </w:pPr>
      <w:r w:rsidRPr="007C0C52">
        <w:t>nesplňují podmínky pro účast v</w:t>
      </w:r>
      <w:r w:rsidR="00A14BD3" w:rsidRPr="007C0C52">
        <w:t> </w:t>
      </w:r>
      <w:r w:rsidRPr="007C0C52">
        <w:t>soutěži</w:t>
      </w:r>
    </w:p>
    <w:p w14:paraId="38E19BE8" w14:textId="77777777" w:rsidR="00A14BD3" w:rsidRPr="007C0C52" w:rsidRDefault="00A14BD3" w:rsidP="00A14BD3">
      <w:pPr>
        <w:spacing w:line="360" w:lineRule="auto"/>
        <w:ind w:left="1080"/>
      </w:pPr>
    </w:p>
    <w:p w14:paraId="0F97248E" w14:textId="788530FA" w:rsidR="008A2DB2" w:rsidRDefault="001F5EC9" w:rsidP="008A2DB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7C0C52">
        <w:rPr>
          <w:color w:val="000000" w:themeColor="text1"/>
        </w:rPr>
        <w:t xml:space="preserve">Soutěž má </w:t>
      </w:r>
      <w:r w:rsidR="00C60589">
        <w:rPr>
          <w:color w:val="000000" w:themeColor="text1"/>
        </w:rPr>
        <w:t>jednoho</w:t>
      </w:r>
      <w:r w:rsidRPr="007C0C52">
        <w:rPr>
          <w:color w:val="000000" w:themeColor="text1"/>
        </w:rPr>
        <w:t xml:space="preserve"> výherce</w:t>
      </w:r>
      <w:r w:rsidR="00375770">
        <w:rPr>
          <w:color w:val="000000" w:themeColor="text1"/>
        </w:rPr>
        <w:t xml:space="preserve"> na každou Halada pobočku,</w:t>
      </w:r>
      <w:r w:rsidRPr="007C0C52">
        <w:rPr>
          <w:color w:val="000000" w:themeColor="text1"/>
        </w:rPr>
        <w:t xml:space="preserve"> </w:t>
      </w:r>
      <w:r w:rsidR="00C0419D">
        <w:rPr>
          <w:color w:val="000000" w:themeColor="text1"/>
        </w:rPr>
        <w:t>kte</w:t>
      </w:r>
      <w:r w:rsidR="00C60589">
        <w:rPr>
          <w:color w:val="000000" w:themeColor="text1"/>
        </w:rPr>
        <w:t>rý</w:t>
      </w:r>
      <w:r w:rsidRPr="007C0C52">
        <w:rPr>
          <w:color w:val="000000" w:themeColor="text1"/>
        </w:rPr>
        <w:t xml:space="preserve"> získ</w:t>
      </w:r>
      <w:r w:rsidR="00C60589">
        <w:rPr>
          <w:color w:val="000000" w:themeColor="text1"/>
        </w:rPr>
        <w:t>á</w:t>
      </w:r>
      <w:r w:rsidRPr="007C0C52">
        <w:rPr>
          <w:color w:val="000000" w:themeColor="text1"/>
        </w:rPr>
        <w:t xml:space="preserve"> tuto výhru</w:t>
      </w:r>
      <w:r w:rsidR="00375770">
        <w:rPr>
          <w:color w:val="000000" w:themeColor="text1"/>
        </w:rPr>
        <w:t>, šňůrkový náramek se zlatým motýlkem s diamantem. Výherci budou tedy za tyto pobočky: Halada Pařížská 7, Praha 1, Halada Na Příkopě 16, Praha 1, Halada Česká 23, Brno, Halada Avion Shopping Park Ostrava.</w:t>
      </w:r>
    </w:p>
    <w:p w14:paraId="586CBE7C" w14:textId="0F01D740" w:rsidR="001F5EC9" w:rsidRDefault="001F5EC9" w:rsidP="00A14BD3">
      <w:pPr>
        <w:spacing w:line="360" w:lineRule="auto"/>
        <w:ind w:left="720"/>
      </w:pPr>
    </w:p>
    <w:p w14:paraId="194856CD" w14:textId="77777777" w:rsidR="00C60589" w:rsidRPr="007C0C52" w:rsidRDefault="00C60589" w:rsidP="00A14BD3">
      <w:pPr>
        <w:spacing w:line="360" w:lineRule="auto"/>
        <w:ind w:left="720"/>
      </w:pPr>
    </w:p>
    <w:p w14:paraId="1BC529E7" w14:textId="2F8A2FF4" w:rsidR="001F5EC9" w:rsidRPr="008A2DB2" w:rsidRDefault="001F5EC9">
      <w:pPr>
        <w:numPr>
          <w:ilvl w:val="0"/>
          <w:numId w:val="3"/>
        </w:numPr>
        <w:spacing w:line="360" w:lineRule="auto"/>
      </w:pPr>
      <w:r w:rsidRPr="007C0C52">
        <w:t>Výherc</w:t>
      </w:r>
      <w:r w:rsidR="008A2DB2">
        <w:t>i</w:t>
      </w:r>
      <w:r w:rsidRPr="007C0C52">
        <w:t xml:space="preserve"> soutěže </w:t>
      </w:r>
      <w:r w:rsidR="00375770">
        <w:t xml:space="preserve">se stávají ti, kteří vylosováním čokoládového zajíčka </w:t>
      </w:r>
      <w:proofErr w:type="spellStart"/>
      <w:r w:rsidR="00375770">
        <w:t>Lindt</w:t>
      </w:r>
      <w:proofErr w:type="spellEnd"/>
      <w:r w:rsidR="00375770">
        <w:t xml:space="preserve"> na něm najdou vzkaz označující je jako výherce náramku. </w:t>
      </w:r>
    </w:p>
    <w:p w14:paraId="75E53352" w14:textId="77777777" w:rsidR="001F5EC9" w:rsidRPr="007C0C52" w:rsidRDefault="001F5EC9" w:rsidP="001F5EC9">
      <w:pPr>
        <w:spacing w:line="360" w:lineRule="auto"/>
        <w:ind w:left="720"/>
      </w:pPr>
    </w:p>
    <w:p w14:paraId="0508DDBC" w14:textId="2C2D329F" w:rsidR="001F5EC9" w:rsidRDefault="00375770">
      <w:pPr>
        <w:numPr>
          <w:ilvl w:val="0"/>
          <w:numId w:val="3"/>
        </w:numPr>
        <w:spacing w:line="360" w:lineRule="auto"/>
      </w:pPr>
      <w:r>
        <w:t xml:space="preserve">Cena bude vydána ihned, </w:t>
      </w:r>
      <w:proofErr w:type="spellStart"/>
      <w:proofErr w:type="gramStart"/>
      <w:r>
        <w:t>tzn.bezprostředně</w:t>
      </w:r>
      <w:proofErr w:type="spellEnd"/>
      <w:proofErr w:type="gramEnd"/>
      <w:r>
        <w:t xml:space="preserve"> po vylosování. Podmínkou je, aby soutěžící rozbalil vzkaz a tento s určením výhry předal personálu pobočky. Výherní vzkaz je v tomto znění: </w:t>
      </w:r>
      <w:r w:rsidR="00725A80" w:rsidRPr="007C0C52">
        <w:t xml:space="preserve"> </w:t>
      </w:r>
    </w:p>
    <w:p w14:paraId="1019E304" w14:textId="77777777" w:rsidR="00375770" w:rsidRDefault="00375770" w:rsidP="00375770">
      <w:pPr>
        <w:pStyle w:val="Odstavecseseznamem"/>
      </w:pPr>
    </w:p>
    <w:p w14:paraId="2AF82681" w14:textId="4C2D4CE4" w:rsidR="00375770" w:rsidRDefault="00375770" w:rsidP="00375770">
      <w:pPr>
        <w:pStyle w:val="-wm-msonormal"/>
      </w:pPr>
      <w:r>
        <w:t>„</w:t>
      </w:r>
      <w:r>
        <w:t>Gratulujeme! Jste vítězem naší velikonoční soutěže o zlatý náramek s diamantem! Veselé Velikonoce přeje HALADA</w:t>
      </w:r>
      <w:r>
        <w:t>“</w:t>
      </w:r>
    </w:p>
    <w:p w14:paraId="379FFF82" w14:textId="77777777" w:rsidR="00375770" w:rsidRPr="007C0C52" w:rsidRDefault="00375770" w:rsidP="00375770">
      <w:pPr>
        <w:spacing w:line="360" w:lineRule="auto"/>
        <w:ind w:left="720"/>
      </w:pPr>
    </w:p>
    <w:p w14:paraId="6EFF25C9" w14:textId="77777777" w:rsidR="001F5EC9" w:rsidRPr="007C0C52" w:rsidRDefault="001F5EC9" w:rsidP="001F5EC9">
      <w:pPr>
        <w:spacing w:line="360" w:lineRule="auto"/>
      </w:pPr>
    </w:p>
    <w:p w14:paraId="4D597F70" w14:textId="77777777" w:rsidR="001F5EC9" w:rsidRPr="007C0C52" w:rsidRDefault="001F5EC9" w:rsidP="001F5EC9">
      <w:pPr>
        <w:numPr>
          <w:ilvl w:val="0"/>
          <w:numId w:val="3"/>
        </w:numPr>
        <w:spacing w:line="360" w:lineRule="auto"/>
      </w:pPr>
      <w:r w:rsidRPr="007C0C52">
        <w:t xml:space="preserve">Na výhru nevzniká právní nárok. Výherci nejsou </w:t>
      </w:r>
      <w:proofErr w:type="spellStart"/>
      <w:r w:rsidRPr="007C0C52">
        <w:t>oprávněni</w:t>
      </w:r>
      <w:proofErr w:type="spellEnd"/>
      <w:r w:rsidRPr="007C0C52">
        <w:t xml:space="preserve"> </w:t>
      </w:r>
      <w:proofErr w:type="spellStart"/>
      <w:r w:rsidRPr="007C0C52">
        <w:t>požadovat</w:t>
      </w:r>
      <w:proofErr w:type="spellEnd"/>
      <w:r w:rsidRPr="007C0C52">
        <w:t xml:space="preserve"> </w:t>
      </w:r>
      <w:proofErr w:type="spellStart"/>
      <w:r w:rsidRPr="007C0C52">
        <w:t>namísto</w:t>
      </w:r>
      <w:proofErr w:type="spellEnd"/>
      <w:r w:rsidRPr="007C0C52">
        <w:t xml:space="preserve"> </w:t>
      </w:r>
      <w:proofErr w:type="spellStart"/>
      <w:r w:rsidRPr="007C0C52">
        <w:t>výhry</w:t>
      </w:r>
      <w:proofErr w:type="spellEnd"/>
      <w:r w:rsidRPr="007C0C52">
        <w:t xml:space="preserve"> </w:t>
      </w:r>
      <w:proofErr w:type="spellStart"/>
      <w:r w:rsidRPr="007C0C52">
        <w:t>peněžni</w:t>
      </w:r>
      <w:proofErr w:type="spellEnd"/>
      <w:r w:rsidRPr="007C0C52">
        <w:t xml:space="preserve">́ </w:t>
      </w:r>
      <w:proofErr w:type="spellStart"/>
      <w:r w:rsidRPr="007C0C52">
        <w:t>či</w:t>
      </w:r>
      <w:proofErr w:type="spellEnd"/>
      <w:r w:rsidRPr="007C0C52">
        <w:t xml:space="preserve"> </w:t>
      </w:r>
      <w:proofErr w:type="spellStart"/>
      <w:r w:rsidRPr="007C0C52">
        <w:t>jakékoliv</w:t>
      </w:r>
      <w:proofErr w:type="spellEnd"/>
      <w:r w:rsidRPr="007C0C52">
        <w:t xml:space="preserve"> jiné </w:t>
      </w:r>
      <w:proofErr w:type="spellStart"/>
      <w:r w:rsidRPr="007C0C52">
        <w:t>plněni</w:t>
      </w:r>
      <w:proofErr w:type="spellEnd"/>
      <w:r w:rsidRPr="007C0C52">
        <w:t xml:space="preserve">́. </w:t>
      </w:r>
    </w:p>
    <w:p w14:paraId="7D7AC96B" w14:textId="77777777" w:rsidR="001F5EC9" w:rsidRPr="007C0C52" w:rsidRDefault="001F5EC9" w:rsidP="001F5EC9">
      <w:pPr>
        <w:spacing w:line="360" w:lineRule="auto"/>
        <w:ind w:left="720"/>
      </w:pPr>
    </w:p>
    <w:p w14:paraId="6A8E16FD" w14:textId="4FD6F786" w:rsidR="001F5EC9" w:rsidRPr="007C0C52" w:rsidRDefault="001F5EC9" w:rsidP="001F5EC9">
      <w:pPr>
        <w:numPr>
          <w:ilvl w:val="0"/>
          <w:numId w:val="3"/>
        </w:numPr>
        <w:spacing w:line="360" w:lineRule="auto"/>
      </w:pPr>
      <w:r w:rsidRPr="007C0C52">
        <w:t xml:space="preserve">Pořadatel si vyhrazuje právo změnit tato Pravidla. Každou změnu Pravidel pořadatel odůvodní a včas oznámí soutěžícím </w:t>
      </w:r>
      <w:r w:rsidR="00C8519C" w:rsidRPr="007C0C52">
        <w:t>na svých webových stránkách www.</w:t>
      </w:r>
      <w:r w:rsidR="00375770">
        <w:t>halada</w:t>
      </w:r>
      <w:r w:rsidR="00C8519C" w:rsidRPr="007C0C52">
        <w:t>.cz.</w:t>
      </w:r>
    </w:p>
    <w:p w14:paraId="6814D155" w14:textId="77777777" w:rsidR="001F5EC9" w:rsidRPr="007C0C52" w:rsidRDefault="001F5EC9" w:rsidP="001F5EC9">
      <w:pPr>
        <w:spacing w:line="360" w:lineRule="auto"/>
        <w:ind w:left="720"/>
      </w:pPr>
    </w:p>
    <w:p w14:paraId="01AF9987" w14:textId="5CCA856D" w:rsidR="001F5EC9" w:rsidRPr="007C0C52" w:rsidRDefault="001F5EC9" w:rsidP="001F5EC9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r w:rsidRPr="007C0C52">
        <w:rPr>
          <w:b/>
          <w:color w:val="434343"/>
          <w:sz w:val="28"/>
          <w:szCs w:val="28"/>
        </w:rPr>
        <w:t>D. OSOBNÍ ÚDAJE</w:t>
      </w:r>
    </w:p>
    <w:p w14:paraId="48A175E2" w14:textId="77777777" w:rsidR="001F5EC9" w:rsidRPr="007C0C52" w:rsidRDefault="001F5EC9" w:rsidP="001F5EC9">
      <w:pPr>
        <w:numPr>
          <w:ilvl w:val="0"/>
          <w:numId w:val="4"/>
        </w:numPr>
        <w:spacing w:line="360" w:lineRule="auto"/>
      </w:pPr>
      <w:r w:rsidRPr="007C0C52">
        <w:t xml:space="preserve">Zapojením soutěžících do soutěže vzniká pořadateli právo zpracovávat osobní údaje těchto soutěžících v rozsahu nezbytném pro to, aby soutěž proběhla podle Pravidel, mohli být vyhlášeni její výherci a předána výhra. </w:t>
      </w:r>
    </w:p>
    <w:p w14:paraId="75342E86" w14:textId="77777777" w:rsidR="001F5EC9" w:rsidRPr="007C0C52" w:rsidRDefault="001F5EC9" w:rsidP="001F5EC9">
      <w:pPr>
        <w:spacing w:line="360" w:lineRule="auto"/>
        <w:ind w:left="720"/>
      </w:pPr>
    </w:p>
    <w:p w14:paraId="6DE9D033" w14:textId="5FAB5789" w:rsidR="001F5EC9" w:rsidRPr="007C0C52" w:rsidRDefault="001F5EC9" w:rsidP="001F5EC9">
      <w:pPr>
        <w:numPr>
          <w:ilvl w:val="0"/>
          <w:numId w:val="4"/>
        </w:numPr>
        <w:spacing w:line="360" w:lineRule="auto"/>
      </w:pPr>
      <w:r w:rsidRPr="007C0C52">
        <w:t>Osobní údaje soutěžících pořadatel zpracovává jako jeji</w:t>
      </w:r>
      <w:r w:rsidR="007C0C52" w:rsidRPr="007C0C52">
        <w:t>ch správce</w:t>
      </w:r>
      <w:r w:rsidRPr="007C0C52">
        <w:t xml:space="preserve"> v tomto rozsahu:</w:t>
      </w:r>
    </w:p>
    <w:p w14:paraId="1B58D060" w14:textId="7989AF4E" w:rsidR="001F5EC9" w:rsidRPr="007C0C52" w:rsidRDefault="001F5EC9" w:rsidP="007C0C52">
      <w:pPr>
        <w:numPr>
          <w:ilvl w:val="0"/>
          <w:numId w:val="2"/>
        </w:numPr>
        <w:spacing w:line="360" w:lineRule="auto"/>
      </w:pPr>
      <w:r w:rsidRPr="007C0C52">
        <w:t xml:space="preserve">pořadatel je oprávněn zpracovávat pouze tyto osobní údaje soutěžících — jméno a příjmení, emailovou a doručovací adresu a telefonní číslo </w:t>
      </w:r>
    </w:p>
    <w:p w14:paraId="393EB410" w14:textId="77777777" w:rsidR="001F5EC9" w:rsidRPr="007C0C52" w:rsidRDefault="001F5EC9" w:rsidP="001F5EC9">
      <w:pPr>
        <w:numPr>
          <w:ilvl w:val="0"/>
          <w:numId w:val="2"/>
        </w:numPr>
        <w:spacing w:line="360" w:lineRule="auto"/>
      </w:pPr>
      <w:r w:rsidRPr="007C0C52">
        <w:t>právním základem pro zpracování je plnění smlouvy (resp. plnění toho, k čemu se pořadatel zavázal v těchto Pravidlech);</w:t>
      </w:r>
    </w:p>
    <w:p w14:paraId="358EA4B4" w14:textId="41D19384" w:rsidR="001F5EC9" w:rsidRPr="007C0C52" w:rsidRDefault="001F5EC9" w:rsidP="001F5EC9">
      <w:pPr>
        <w:numPr>
          <w:ilvl w:val="0"/>
          <w:numId w:val="2"/>
        </w:numPr>
        <w:spacing w:line="360" w:lineRule="auto"/>
      </w:pPr>
      <w:r w:rsidRPr="007C0C52">
        <w:t xml:space="preserve">pořadatel je oprávněn zpracovávat osobní údaje soutěžících </w:t>
      </w:r>
      <w:r w:rsidR="007C0C52" w:rsidRPr="007C0C52">
        <w:t xml:space="preserve">i po </w:t>
      </w:r>
      <w:r w:rsidRPr="007C0C52">
        <w:t xml:space="preserve">skončení </w:t>
      </w:r>
      <w:proofErr w:type="gramStart"/>
      <w:r w:rsidRPr="007C0C52">
        <w:t>soutěže</w:t>
      </w:r>
      <w:proofErr w:type="gramEnd"/>
      <w:r w:rsidR="007C0C52" w:rsidRPr="007C0C52">
        <w:t xml:space="preserve"> a to pro účely marketingové komunikace včetně zasílání obchodních sdělení např. zasílání novinek, nabídek, pozvánek </w:t>
      </w:r>
      <w:proofErr w:type="spellStart"/>
      <w:proofErr w:type="gramStart"/>
      <w:r w:rsidR="007C0C52" w:rsidRPr="007C0C52">
        <w:t>apod.formou</w:t>
      </w:r>
      <w:proofErr w:type="spellEnd"/>
      <w:proofErr w:type="gramEnd"/>
      <w:r w:rsidR="007C0C52" w:rsidRPr="007C0C52">
        <w:t xml:space="preserve"> e-mailu, SMS.</w:t>
      </w:r>
    </w:p>
    <w:p w14:paraId="16182078" w14:textId="77777777" w:rsidR="001F5EC9" w:rsidRPr="007C0C52" w:rsidRDefault="001F5EC9" w:rsidP="001F5EC9">
      <w:pPr>
        <w:numPr>
          <w:ilvl w:val="0"/>
          <w:numId w:val="2"/>
        </w:numPr>
        <w:spacing w:line="360" w:lineRule="auto"/>
      </w:pPr>
      <w:r w:rsidRPr="007C0C52">
        <w:t>soutěžící má ve vztahu ke zpracovávaným osobním údajům právo na přístup, výmaz, opravu, omezení zpracování, přenositelnost a dále právo podat stížnost u Úřadu pro ochranu osobních údajů (</w:t>
      </w:r>
      <w:hyperlink r:id="rId8">
        <w:r w:rsidRPr="007C0C52">
          <w:rPr>
            <w:color w:val="0000FF"/>
            <w:u w:val="single"/>
          </w:rPr>
          <w:t>www.uoou.cz</w:t>
        </w:r>
      </w:hyperlink>
      <w:r w:rsidRPr="007C0C52">
        <w:t>), to vše v rozsahu nařízení GDPR.</w:t>
      </w:r>
    </w:p>
    <w:p w14:paraId="4AB1C34D" w14:textId="77777777" w:rsidR="001F5EC9" w:rsidRPr="007C0C52" w:rsidRDefault="001F5EC9" w:rsidP="001F5EC9">
      <w:pPr>
        <w:spacing w:line="360" w:lineRule="auto"/>
        <w:ind w:firstLine="720"/>
      </w:pPr>
    </w:p>
    <w:p w14:paraId="209E35B8" w14:textId="77777777" w:rsidR="001F5EC9" w:rsidRPr="007C0C52" w:rsidRDefault="001F5EC9" w:rsidP="001F5EC9">
      <w:pPr>
        <w:numPr>
          <w:ilvl w:val="0"/>
          <w:numId w:val="4"/>
        </w:numPr>
        <w:spacing w:line="360" w:lineRule="auto"/>
      </w:pPr>
      <w:r w:rsidRPr="007C0C52"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707F9807" w14:textId="77777777" w:rsidR="001F5EC9" w:rsidRDefault="001F5EC9" w:rsidP="001F5EC9">
      <w:pPr>
        <w:spacing w:line="360" w:lineRule="auto"/>
        <w:ind w:firstLine="720"/>
      </w:pPr>
    </w:p>
    <w:p w14:paraId="0AE90C43" w14:textId="4582234A" w:rsidR="001F5EC9" w:rsidRPr="00EB790F" w:rsidRDefault="000165A2" w:rsidP="001F5EC9">
      <w:pPr>
        <w:spacing w:line="360" w:lineRule="auto"/>
        <w:jc w:val="both"/>
      </w:pPr>
      <w:r w:rsidRPr="00EB790F">
        <w:t xml:space="preserve">V Praze dne </w:t>
      </w:r>
      <w:r w:rsidR="002C17E9">
        <w:t>8</w:t>
      </w:r>
      <w:r w:rsidR="008A2DB2">
        <w:t xml:space="preserve">. </w:t>
      </w:r>
      <w:r w:rsidR="002C17E9">
        <w:t>4</w:t>
      </w:r>
      <w:r w:rsidR="008A2DB2">
        <w:t>. 202</w:t>
      </w:r>
      <w:r w:rsidR="00DC091B">
        <w:t>5</w:t>
      </w:r>
    </w:p>
    <w:p w14:paraId="524A92A6" w14:textId="77777777" w:rsidR="00ED2E8F" w:rsidRDefault="00ED2E8F"/>
    <w:sectPr w:rsidR="00ED2E8F" w:rsidSect="00666AB3">
      <w:headerReference w:type="default" r:id="rId9"/>
      <w:footerReference w:type="default" r:id="rId10"/>
      <w:pgSz w:w="11909" w:h="16834"/>
      <w:pgMar w:top="1440" w:right="1440" w:bottom="1797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C82F" w14:textId="77777777" w:rsidR="003E28BA" w:rsidRDefault="003E28BA">
      <w:pPr>
        <w:spacing w:line="240" w:lineRule="auto"/>
      </w:pPr>
      <w:r>
        <w:separator/>
      </w:r>
    </w:p>
  </w:endnote>
  <w:endnote w:type="continuationSeparator" w:id="0">
    <w:p w14:paraId="70BC0948" w14:textId="77777777" w:rsidR="003E28BA" w:rsidRDefault="003E2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E2A7" w14:textId="77777777" w:rsidR="008000B0" w:rsidRDefault="000165A2">
    <w:pPr>
      <w:jc w:val="right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color w:val="B7B7B7"/>
        <w:sz w:val="20"/>
        <w:szCs w:val="20"/>
      </w:rPr>
      <w:t>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8CA5" w14:textId="77777777" w:rsidR="003E28BA" w:rsidRDefault="003E28BA">
      <w:pPr>
        <w:spacing w:line="240" w:lineRule="auto"/>
      </w:pPr>
      <w:r>
        <w:separator/>
      </w:r>
    </w:p>
  </w:footnote>
  <w:footnote w:type="continuationSeparator" w:id="0">
    <w:p w14:paraId="504F330E" w14:textId="77777777" w:rsidR="003E28BA" w:rsidRDefault="003E2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79E4" w14:textId="77777777" w:rsidR="008000B0" w:rsidRDefault="00800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C3B"/>
    <w:multiLevelType w:val="multilevel"/>
    <w:tmpl w:val="D82A3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A47"/>
    <w:multiLevelType w:val="multilevel"/>
    <w:tmpl w:val="9B5A4F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7632160"/>
    <w:multiLevelType w:val="multilevel"/>
    <w:tmpl w:val="1E78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C712B9"/>
    <w:multiLevelType w:val="multilevel"/>
    <w:tmpl w:val="0D8ADD3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44035B86"/>
    <w:multiLevelType w:val="multilevel"/>
    <w:tmpl w:val="D1BE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11DB"/>
    <w:multiLevelType w:val="multilevel"/>
    <w:tmpl w:val="741E3A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9770BE"/>
    <w:multiLevelType w:val="multilevel"/>
    <w:tmpl w:val="D07CB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5064"/>
    <w:multiLevelType w:val="multilevel"/>
    <w:tmpl w:val="C42AF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51243">
    <w:abstractNumId w:val="6"/>
  </w:num>
  <w:num w:numId="2" w16cid:durableId="406264779">
    <w:abstractNumId w:val="5"/>
  </w:num>
  <w:num w:numId="3" w16cid:durableId="1245608435">
    <w:abstractNumId w:val="4"/>
  </w:num>
  <w:num w:numId="4" w16cid:durableId="1629552991">
    <w:abstractNumId w:val="0"/>
  </w:num>
  <w:num w:numId="5" w16cid:durableId="1071734309">
    <w:abstractNumId w:val="3"/>
  </w:num>
  <w:num w:numId="6" w16cid:durableId="1070536293">
    <w:abstractNumId w:val="1"/>
  </w:num>
  <w:num w:numId="7" w16cid:durableId="1575554976">
    <w:abstractNumId w:val="7"/>
  </w:num>
  <w:num w:numId="8" w16cid:durableId="200037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9"/>
    <w:rsid w:val="000165A2"/>
    <w:rsid w:val="001F5EC9"/>
    <w:rsid w:val="002631C8"/>
    <w:rsid w:val="002C17E9"/>
    <w:rsid w:val="002F1BAF"/>
    <w:rsid w:val="00312A4C"/>
    <w:rsid w:val="00330777"/>
    <w:rsid w:val="00375770"/>
    <w:rsid w:val="003E28BA"/>
    <w:rsid w:val="003F0377"/>
    <w:rsid w:val="004B5EDB"/>
    <w:rsid w:val="00587B65"/>
    <w:rsid w:val="00666AB3"/>
    <w:rsid w:val="0067376B"/>
    <w:rsid w:val="00725A80"/>
    <w:rsid w:val="00744627"/>
    <w:rsid w:val="007C0C52"/>
    <w:rsid w:val="007D593C"/>
    <w:rsid w:val="008000B0"/>
    <w:rsid w:val="008A2DB2"/>
    <w:rsid w:val="009A32F8"/>
    <w:rsid w:val="009D0AE1"/>
    <w:rsid w:val="00A14BD3"/>
    <w:rsid w:val="00A94346"/>
    <w:rsid w:val="00C0419D"/>
    <w:rsid w:val="00C60589"/>
    <w:rsid w:val="00C8519C"/>
    <w:rsid w:val="00DC091B"/>
    <w:rsid w:val="00EB790F"/>
    <w:rsid w:val="00E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2258"/>
  <w15:chartTrackingRefBased/>
  <w15:docId w15:val="{F1D0DFC5-E375-4E74-8E74-E0334AE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EC9"/>
    <w:pPr>
      <w:spacing w:after="0" w:line="276" w:lineRule="auto"/>
    </w:pPr>
    <w:rPr>
      <w:rFonts w:ascii="Arial" w:eastAsia="Arial" w:hAnsi="Arial" w:cs="Arial"/>
      <w:kern w:val="0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5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E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5E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5E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E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E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E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E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5E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5E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5E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5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5E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5EC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F5EC9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EC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5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5A2"/>
    <w:rPr>
      <w:rFonts w:ascii="Segoe UI" w:eastAsia="Arial" w:hAnsi="Segoe UI" w:cs="Segoe UI"/>
      <w:kern w:val="0"/>
      <w:sz w:val="18"/>
      <w:szCs w:val="18"/>
      <w:lang w:val="cs" w:eastAsia="cs-CZ"/>
    </w:rPr>
  </w:style>
  <w:style w:type="paragraph" w:styleId="Revize">
    <w:name w:val="Revision"/>
    <w:hidden/>
    <w:uiPriority w:val="99"/>
    <w:semiHidden/>
    <w:rsid w:val="00EB790F"/>
    <w:pPr>
      <w:spacing w:after="0" w:line="240" w:lineRule="auto"/>
    </w:pPr>
    <w:rPr>
      <w:rFonts w:ascii="Arial" w:eastAsia="Arial" w:hAnsi="Arial" w:cs="Arial"/>
      <w:kern w:val="0"/>
      <w:lang w:val="cs" w:eastAsia="cs-CZ"/>
    </w:rPr>
  </w:style>
  <w:style w:type="paragraph" w:customStyle="1" w:styleId="-wm-msonormal">
    <w:name w:val="-wm-msonormal"/>
    <w:basedOn w:val="Normln"/>
    <w:rsid w:val="00375770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a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19</dc:creator>
  <cp:keywords/>
  <dc:description/>
  <cp:lastModifiedBy>Zuzana Vilímovská</cp:lastModifiedBy>
  <cp:revision>2</cp:revision>
  <dcterms:created xsi:type="dcterms:W3CDTF">2025-04-07T14:16:00Z</dcterms:created>
  <dcterms:modified xsi:type="dcterms:W3CDTF">2025-04-07T14:16:00Z</dcterms:modified>
</cp:coreProperties>
</file>